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199"/>
        <w:gridCol w:w="2203"/>
        <w:gridCol w:w="3139"/>
        <w:gridCol w:w="4319"/>
        <w:gridCol w:w="146"/>
      </w:tblGrid>
      <w:tr w:rsidR="00D43DD5" w:rsidRPr="00B56C97" w14:paraId="2DECE2B7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38332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Secretaría Distrital de Salud</w:t>
            </w:r>
          </w:p>
        </w:tc>
      </w:tr>
      <w:tr w:rsidR="00D43DD5" w:rsidRPr="00B56C97" w14:paraId="02F31B98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2603E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Subsecretaría de participación, gestión territorial y atención a la ciudadanía</w:t>
            </w:r>
          </w:p>
        </w:tc>
      </w:tr>
      <w:tr w:rsidR="00D43DD5" w:rsidRPr="00B56C97" w14:paraId="2C85BCE0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64D71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Estrategia para el fortalecimiento de capacidades en ciudadanías alimentarias, memoria e identidad campesina con enfoque en participación social en salud. 2023 – 2032</w:t>
            </w:r>
          </w:p>
        </w:tc>
      </w:tr>
      <w:tr w:rsidR="00D43DD5" w:rsidRPr="00B56C97" w14:paraId="4F1FDE83" w14:textId="77777777" w:rsidTr="00B41C82">
        <w:trPr>
          <w:gridAfter w:val="1"/>
          <w:wAfter w:w="146" w:type="dxa"/>
          <w:trHeight w:val="324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B992C" w14:textId="1ED8C839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Plantilla de planeación pedagógica - </w:t>
            </w:r>
            <w:r w:rsidR="00F95302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Manual pedagógico</w:t>
            </w:r>
          </w:p>
        </w:tc>
      </w:tr>
      <w:tr w:rsidR="00D43DD5" w:rsidRPr="00B56C97" w14:paraId="1176265E" w14:textId="77777777" w:rsidTr="00B41C82">
        <w:trPr>
          <w:gridAfter w:val="1"/>
          <w:wAfter w:w="146" w:type="dxa"/>
          <w:trHeight w:val="180"/>
        </w:trPr>
        <w:tc>
          <w:tcPr>
            <w:tcW w:w="13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14A823E8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</w:tr>
      <w:tr w:rsidR="00D43DD5" w:rsidRPr="00B56C97" w14:paraId="32869EC1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AAA8A1" w14:textId="391E3AB9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Sesión #: </w:t>
            </w:r>
            <w:r w:rsidR="00B56C97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cuatro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42971" w14:textId="4385CD71" w:rsidR="00D43DD5" w:rsidRPr="00B56C97" w:rsidRDefault="00D43DD5" w:rsidP="00D43DD5">
            <w:pPr>
              <w:pStyle w:val="Ttulo2"/>
              <w:numPr>
                <w:ilvl w:val="0"/>
                <w:numId w:val="34"/>
              </w:numPr>
              <w:ind w:left="720"/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</w:pPr>
            <w:r w:rsidRPr="00B56C97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>Título de la sesión:</w:t>
            </w:r>
            <w:r w:rsidR="00545E6A" w:rsidRPr="00B56C97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 xml:space="preserve"> </w:t>
            </w:r>
            <w:bookmarkStart w:id="0" w:name="_Toc179462111"/>
            <w:r w:rsidR="002E677A" w:rsidRPr="00B56C97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Sostenibilidad alimentaria y ambiental</w:t>
            </w:r>
            <w:bookmarkEnd w:id="0"/>
          </w:p>
        </w:tc>
      </w:tr>
      <w:tr w:rsidR="00D43DD5" w:rsidRPr="00B56C97" w14:paraId="63D7F12C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2F9F" w14:textId="6268CBE5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Fecha:</w:t>
            </w:r>
            <w:r w:rsidR="00545E6A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 Por definir 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0DAFA" w14:textId="566C84E8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Lugar: </w:t>
            </w:r>
            <w:r w:rsidR="00545E6A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Por definir </w:t>
            </w:r>
          </w:p>
        </w:tc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D782B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Hora inicio:                          Hora fin:  </w:t>
            </w:r>
          </w:p>
        </w:tc>
      </w:tr>
      <w:tr w:rsidR="00D43DD5" w:rsidRPr="00B56C97" w14:paraId="2D7505F2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0005" w14:textId="13B42010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Población:</w:t>
            </w:r>
            <w:r w:rsidR="00D52098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Ruralidad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9B441" w14:textId="356D784D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Organización: </w:t>
            </w:r>
            <w:r w:rsidR="004E4640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Según las identificadas </w:t>
            </w:r>
          </w:p>
        </w:tc>
      </w:tr>
      <w:tr w:rsidR="00D43DD5" w:rsidRPr="00B56C97" w14:paraId="12636785" w14:textId="77777777" w:rsidTr="00B41C82">
        <w:trPr>
          <w:gridAfter w:val="1"/>
          <w:wAfter w:w="146" w:type="dxa"/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7F03E8" w14:textId="77777777" w:rsidR="001D05AC" w:rsidRPr="00B56C97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D71D0C7" w14:textId="328C394D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Características poblacionales y/ o territoriales: </w:t>
            </w:r>
            <w:r w:rsidR="00545E6A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Población que habita la ruralidad y desarrollan sus actividades en las mismas, ya sea que se consideren campesinos o no. </w:t>
            </w:r>
          </w:p>
        </w:tc>
      </w:tr>
      <w:tr w:rsidR="00D43DD5" w:rsidRPr="00B56C97" w14:paraId="33443173" w14:textId="77777777" w:rsidTr="00B41C82">
        <w:trPr>
          <w:trHeight w:val="924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870B4C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C00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56C97" w14:paraId="4D0B10B3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FEBC6" w14:textId="4BC5B951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Objetivo de aprendizaje: </w:t>
            </w:r>
          </w:p>
          <w:p w14:paraId="7B6330B0" w14:textId="77777777" w:rsidR="001D05AC" w:rsidRPr="00B56C97" w:rsidRDefault="001D05AC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5998BB9" w14:textId="77777777" w:rsidR="002E677A" w:rsidRPr="00B56C97" w:rsidRDefault="002E677A" w:rsidP="002E677A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B56C97">
              <w:rPr>
                <w:rFonts w:ascii="Arial Narrow" w:hAnsi="Arial Narrow"/>
              </w:rPr>
              <w:t>Entender el paralelo entre la conciencia ambiental y la agroecología con la agroecología y la recuperación de memoria alimentaria</w:t>
            </w:r>
          </w:p>
          <w:p w14:paraId="1E92309F" w14:textId="77777777" w:rsidR="002E677A" w:rsidRPr="00B56C97" w:rsidRDefault="002E677A" w:rsidP="002E677A">
            <w:pPr>
              <w:pStyle w:val="Prrafodelista"/>
              <w:rPr>
                <w:rFonts w:ascii="Arial Narrow" w:hAnsi="Arial Narrow"/>
              </w:rPr>
            </w:pPr>
          </w:p>
          <w:p w14:paraId="695FF357" w14:textId="77777777" w:rsidR="002E677A" w:rsidRPr="00B56C97" w:rsidRDefault="002E677A" w:rsidP="002E677A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B56C97">
              <w:rPr>
                <w:rFonts w:ascii="Arial Narrow" w:hAnsi="Arial Narrow"/>
              </w:rPr>
              <w:t>Diferenciar las prácticas de la agricultura tradicional y la agroecología.</w:t>
            </w:r>
            <w:r w:rsidRPr="00B56C97">
              <w:rPr>
                <w:rFonts w:ascii="Arial Narrow" w:hAnsi="Arial Narrow"/>
              </w:rPr>
              <w:tab/>
            </w:r>
          </w:p>
          <w:p w14:paraId="172EA28B" w14:textId="77777777" w:rsidR="001D05AC" w:rsidRPr="00B56C97" w:rsidRDefault="001D05AC" w:rsidP="001D05AC">
            <w:pPr>
              <w:pStyle w:val="Prrafodelista"/>
              <w:rPr>
                <w:rFonts w:ascii="Arial Narrow" w:hAnsi="Arial Narrow"/>
              </w:rPr>
            </w:pPr>
          </w:p>
          <w:p w14:paraId="3BC888A3" w14:textId="77777777" w:rsidR="001D05AC" w:rsidRPr="00B56C97" w:rsidRDefault="001D05AC" w:rsidP="001D05AC">
            <w:pPr>
              <w:pStyle w:val="Prrafodelista"/>
              <w:widowControl w:val="0"/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</w:p>
          <w:p w14:paraId="5A29CF95" w14:textId="5404B8BC" w:rsidR="00D52098" w:rsidRPr="00B56C97" w:rsidRDefault="00D52098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110D79EC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687C670A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C852F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Ejes centrales de trabajo: </w:t>
            </w:r>
          </w:p>
        </w:tc>
        <w:tc>
          <w:tcPr>
            <w:tcW w:w="146" w:type="dxa"/>
            <w:vAlign w:val="center"/>
            <w:hideMark/>
          </w:tcPr>
          <w:p w14:paraId="75DE33F6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6054EB11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06D16E" w14:textId="2D610EA3" w:rsidR="002E677A" w:rsidRPr="00B56C97" w:rsidRDefault="00D43DD5" w:rsidP="002E677A">
            <w:pPr>
              <w:rPr>
                <w:rFonts w:ascii="Arial Narrow" w:hAnsi="Arial Narrow" w:cstheme="majorHAnsi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B56C97">
              <w:rPr>
                <w:rFonts w:ascii="Arial Narrow" w:hAnsi="Arial Narrow" w:cstheme="majorHAnsi"/>
              </w:rPr>
              <w:t xml:space="preserve"> </w:t>
            </w:r>
            <w:r w:rsidR="002E677A" w:rsidRPr="00B56C97">
              <w:rPr>
                <w:rFonts w:ascii="Arial Narrow" w:hAnsi="Arial Narrow" w:cstheme="majorHAnsi"/>
              </w:rPr>
              <w:t>Conciencia ambiental</w:t>
            </w:r>
          </w:p>
          <w:p w14:paraId="0789E272" w14:textId="5C9DD0D3" w:rsidR="00D43DD5" w:rsidRPr="00B56C97" w:rsidRDefault="00D43DD5" w:rsidP="002E677A">
            <w:pPr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193207" w14:textId="5FBAB075" w:rsidR="002E677A" w:rsidRPr="00B56C97" w:rsidRDefault="00D43DD5" w:rsidP="002E677A">
            <w:pPr>
              <w:rPr>
                <w:rFonts w:ascii="Arial Narrow" w:hAnsi="Arial Narrow" w:cstheme="majorHAnsi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B56C97">
              <w:rPr>
                <w:rFonts w:ascii="Arial Narrow" w:hAnsi="Arial Narrow" w:cstheme="majorHAnsi"/>
              </w:rPr>
              <w:t xml:space="preserve"> </w:t>
            </w:r>
            <w:r w:rsidR="002E677A" w:rsidRPr="00B56C97">
              <w:rPr>
                <w:rFonts w:ascii="Arial Narrow" w:hAnsi="Arial Narrow" w:cstheme="majorHAnsi"/>
              </w:rPr>
              <w:t>Conciencia alimentaria</w:t>
            </w:r>
          </w:p>
          <w:p w14:paraId="4FC0F3E6" w14:textId="32A0D93C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8599925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61DCD392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E8847" w14:textId="631BBC97" w:rsidR="002E677A" w:rsidRPr="00B56C97" w:rsidRDefault="00D43DD5" w:rsidP="002E677A">
            <w:pPr>
              <w:rPr>
                <w:rFonts w:ascii="Arial Narrow" w:hAnsi="Arial Narrow" w:cstheme="majorHAnsi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B56C97">
              <w:rPr>
                <w:rFonts w:ascii="Arial Narrow" w:hAnsi="Arial Narrow" w:cstheme="majorHAnsi"/>
              </w:rPr>
              <w:t xml:space="preserve"> </w:t>
            </w:r>
            <w:r w:rsidR="002E677A" w:rsidRPr="00B56C97">
              <w:rPr>
                <w:rFonts w:ascii="Arial Narrow" w:hAnsi="Arial Narrow" w:cstheme="majorHAnsi"/>
              </w:rPr>
              <w:t>Recuperación y mantenimiento de la memoria alimentaria</w:t>
            </w:r>
          </w:p>
          <w:p w14:paraId="34CAE815" w14:textId="223EED21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239C0A" w14:textId="4047A6A0" w:rsidR="002E677A" w:rsidRPr="00B56C97" w:rsidRDefault="00D43DD5" w:rsidP="002E677A">
            <w:pPr>
              <w:rPr>
                <w:rFonts w:ascii="Arial Narrow" w:hAnsi="Arial Narrow" w:cstheme="majorHAnsi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  <w:r w:rsidR="002E677A" w:rsidRPr="00B56C97">
              <w:rPr>
                <w:rFonts w:ascii="Arial Narrow" w:hAnsi="Arial Narrow" w:cstheme="majorHAnsi"/>
              </w:rPr>
              <w:t xml:space="preserve"> </w:t>
            </w:r>
            <w:r w:rsidR="002E677A" w:rsidRPr="00B56C97">
              <w:rPr>
                <w:rFonts w:ascii="Arial Narrow" w:hAnsi="Arial Narrow" w:cstheme="majorHAnsi"/>
              </w:rPr>
              <w:t>Agroecología vs Agricultura tradicional</w:t>
            </w:r>
          </w:p>
          <w:p w14:paraId="67363F99" w14:textId="302616DB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2732C5D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20B6CE13" w14:textId="77777777" w:rsidTr="00B41C82">
        <w:trPr>
          <w:trHeight w:val="144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FAD7BA7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6D99EB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1EDE953C" w14:textId="77777777" w:rsidTr="00B41C82">
        <w:trPr>
          <w:trHeight w:val="288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91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MOMENTOS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8FA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TIEMPO PROMEDIO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06A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9B4C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DESCRIPCIÓN DE LA ACTIVIDAD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5E97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MATERIALES Y/O RECURSOS</w:t>
            </w:r>
          </w:p>
        </w:tc>
        <w:tc>
          <w:tcPr>
            <w:tcW w:w="146" w:type="dxa"/>
            <w:vAlign w:val="center"/>
            <w:hideMark/>
          </w:tcPr>
          <w:p w14:paraId="3648B89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3711B7B9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A170" w14:textId="77777777" w:rsidR="00B56C97" w:rsidRPr="00B56C97" w:rsidRDefault="00D43DD5" w:rsidP="00B56C97">
            <w:pPr>
              <w:spacing w:after="0"/>
              <w:rPr>
                <w:rFonts w:ascii="Arial Narrow" w:hAnsi="Arial Narrow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  <w:r w:rsidR="00B56C97" w:rsidRPr="00B56C97">
              <w:rPr>
                <w:rFonts w:ascii="Arial Narrow" w:hAnsi="Arial Narrow"/>
              </w:rPr>
              <w:t>1. Evaluación de inicio</w:t>
            </w:r>
          </w:p>
          <w:p w14:paraId="61D926A5" w14:textId="77777777" w:rsidR="00B56C97" w:rsidRPr="00B56C97" w:rsidRDefault="00B56C97" w:rsidP="00B56C97">
            <w:pPr>
              <w:spacing w:after="0"/>
              <w:rPr>
                <w:rFonts w:ascii="Arial Narrow" w:hAnsi="Arial Narrow"/>
              </w:rPr>
            </w:pPr>
            <w:r w:rsidRPr="00B56C97">
              <w:rPr>
                <w:rFonts w:ascii="Arial Narrow" w:hAnsi="Arial Narrow"/>
              </w:rPr>
              <w:lastRenderedPageBreak/>
              <w:t xml:space="preserve">2. Ejercicio introductorio al tema </w:t>
            </w:r>
          </w:p>
          <w:p w14:paraId="62AC636D" w14:textId="77777777" w:rsidR="00B56C97" w:rsidRPr="00B56C97" w:rsidRDefault="00B56C97" w:rsidP="00B56C97">
            <w:pPr>
              <w:spacing w:after="0"/>
              <w:rPr>
                <w:rFonts w:ascii="Arial Narrow" w:hAnsi="Arial Narrow"/>
              </w:rPr>
            </w:pPr>
            <w:r w:rsidRPr="00B56C97">
              <w:rPr>
                <w:rFonts w:ascii="Arial Narrow" w:hAnsi="Arial Narrow"/>
              </w:rPr>
              <w:t>3. Socialización de contenidos</w:t>
            </w:r>
          </w:p>
          <w:p w14:paraId="0A6F447D" w14:textId="77777777" w:rsidR="00B56C97" w:rsidRPr="00B56C97" w:rsidRDefault="00B56C97" w:rsidP="00B56C97">
            <w:pPr>
              <w:spacing w:after="0"/>
              <w:rPr>
                <w:rFonts w:ascii="Arial Narrow" w:hAnsi="Arial Narrow"/>
              </w:rPr>
            </w:pPr>
            <w:r w:rsidRPr="00B56C97">
              <w:rPr>
                <w:rFonts w:ascii="Arial Narrow" w:hAnsi="Arial Narrow"/>
              </w:rPr>
              <w:t>4. Evaluación final</w:t>
            </w:r>
          </w:p>
          <w:p w14:paraId="5C0FD57E" w14:textId="69A3147F" w:rsidR="00D43DD5" w:rsidRPr="00B56C97" w:rsidRDefault="00B56C97" w:rsidP="00B56C97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hAnsi="Arial Narrow"/>
              </w:rPr>
              <w:t>5. Ejercicio sugerido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38A" w14:textId="4C875C69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545E6A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Dos horas.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23" w14:textId="2B016086" w:rsidR="00D43DD5" w:rsidRPr="00B56C97" w:rsidRDefault="00545E6A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hAnsi="Arial Narrow"/>
              </w:rPr>
              <w:t xml:space="preserve">Equipo Dirección de Participación social, gestión territorial y </w:t>
            </w:r>
            <w:r w:rsidRPr="00B56C97">
              <w:rPr>
                <w:rFonts w:ascii="Arial Narrow" w:hAnsi="Arial Narrow"/>
              </w:rPr>
              <w:lastRenderedPageBreak/>
              <w:t>transectorial – Equipo 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7FB0" w14:textId="511877CC" w:rsidR="00D43DD5" w:rsidRPr="00B56C97" w:rsidRDefault="004E4640" w:rsidP="00B41C82">
            <w:pPr>
              <w:spacing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Estará enmarcada según el tema y la dinámica a realizar durante el 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desarrollo de cada uno de los momentos. 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50B7" w14:textId="55B2EA0D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4E4640"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Están en relación al tema y la dinámica. </w:t>
            </w:r>
          </w:p>
        </w:tc>
        <w:tc>
          <w:tcPr>
            <w:tcW w:w="146" w:type="dxa"/>
            <w:vAlign w:val="center"/>
            <w:hideMark/>
          </w:tcPr>
          <w:p w14:paraId="112E44CA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009C314F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12D8" w14:textId="57BF9310" w:rsidR="00D43DD5" w:rsidRPr="00B56C97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ABC1" w14:textId="62B811A0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94C" w14:textId="6B79AE11" w:rsidR="00D43DD5" w:rsidRPr="00B56C97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EED0" w14:textId="3617B98A" w:rsidR="00D43DD5" w:rsidRPr="00B56C97" w:rsidRDefault="00D43DD5" w:rsidP="00B41C82">
            <w:pPr>
              <w:spacing w:after="0" w:line="240" w:lineRule="auto"/>
              <w:ind w:left="45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721D" w14:textId="1F8C4176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E0C8020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7E5B2036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437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D08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A76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D76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A91F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5FB2CB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3211651E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AB3C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AC3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CFF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AAD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3991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151D49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6C1DFC73" w14:textId="77777777" w:rsidTr="00B41C82">
        <w:trPr>
          <w:trHeight w:val="16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0610371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CDF433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3440D0D6" w14:textId="77777777" w:rsidTr="00B41C82">
        <w:trPr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56AC342" w14:textId="2FA3B851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Reflexiones centrales:</w:t>
            </w:r>
          </w:p>
        </w:tc>
        <w:tc>
          <w:tcPr>
            <w:tcW w:w="146" w:type="dxa"/>
            <w:vAlign w:val="center"/>
            <w:hideMark/>
          </w:tcPr>
          <w:p w14:paraId="7BD1A200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0F0FC90E" w14:textId="77777777" w:rsidTr="00B41C82">
        <w:trPr>
          <w:trHeight w:val="553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87EE1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4F1C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56C97" w14:paraId="3C2149E8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0D66E" w14:textId="77777777" w:rsidR="00D43DD5" w:rsidRPr="00B56C97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Evaluación de la sesión: </w:t>
            </w:r>
          </w:p>
        </w:tc>
        <w:tc>
          <w:tcPr>
            <w:tcW w:w="146" w:type="dxa"/>
            <w:vAlign w:val="center"/>
            <w:hideMark/>
          </w:tcPr>
          <w:p w14:paraId="144F2A95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00470471" w14:textId="77777777" w:rsidTr="00B41C82">
        <w:trPr>
          <w:trHeight w:val="1656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1D1076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logísticos: 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*Recursos y materiales: 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*Tiempos de implementación: 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*Disposición y características del espacio físico: </w:t>
            </w:r>
          </w:p>
        </w:tc>
        <w:tc>
          <w:tcPr>
            <w:tcW w:w="146" w:type="dxa"/>
            <w:vAlign w:val="center"/>
            <w:hideMark/>
          </w:tcPr>
          <w:p w14:paraId="4A0D6E23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C97" w14:paraId="44BB3763" w14:textId="77777777" w:rsidTr="00B41C82">
        <w:trPr>
          <w:trHeight w:val="160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8220B8" w14:textId="77777777" w:rsidR="00D43DD5" w:rsidRPr="00B56C97" w:rsidRDefault="00D43DD5" w:rsidP="00D43DD5">
            <w:pPr>
              <w:spacing w:after="24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pedagógicos: </w:t>
            </w: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56C97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t>*Pertinencia de la temática y el espacio: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*Aplicabilidad fuera del escenario pedagógico: </w:t>
            </w:r>
            <w:r w:rsidRPr="00B56C97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>*Curva de aprendizaje:</w:t>
            </w:r>
          </w:p>
        </w:tc>
        <w:tc>
          <w:tcPr>
            <w:tcW w:w="146" w:type="dxa"/>
            <w:vAlign w:val="center"/>
            <w:hideMark/>
          </w:tcPr>
          <w:p w14:paraId="7E2DF920" w14:textId="77777777" w:rsidR="00D43DD5" w:rsidRPr="00B56C97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</w:tbl>
    <w:p w14:paraId="280AA785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BC95602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5F56983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547AF4A1">
        <w:rPr>
          <w:rFonts w:ascii="Cambria" w:eastAsia="Cambria" w:hAnsi="Cambria" w:cs="Cambria"/>
          <w:b/>
          <w:bCs/>
          <w:sz w:val="18"/>
          <w:szCs w:val="18"/>
        </w:rPr>
        <w:t xml:space="preserve">Control de Cambios: </w:t>
      </w:r>
    </w:p>
    <w:p w14:paraId="22DD97D0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normal2"/>
        <w:tblW w:w="0" w:type="auto"/>
        <w:tblLayout w:type="fixed"/>
        <w:tblLook w:val="06A0" w:firstRow="1" w:lastRow="0" w:firstColumn="1" w:lastColumn="0" w:noHBand="1" w:noVBand="1"/>
      </w:tblPr>
      <w:tblGrid>
        <w:gridCol w:w="924"/>
        <w:gridCol w:w="1097"/>
        <w:gridCol w:w="2736"/>
        <w:gridCol w:w="2059"/>
      </w:tblGrid>
      <w:tr w:rsidR="00F162EC" w14:paraId="592E3499" w14:textId="77777777" w:rsidTr="00440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2A15DC82" w14:textId="77777777" w:rsidR="00F162EC" w:rsidRDefault="00F162EC" w:rsidP="00440DFD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VERSIÓN</w:t>
            </w:r>
          </w:p>
        </w:tc>
        <w:tc>
          <w:tcPr>
            <w:tcW w:w="1097" w:type="dxa"/>
          </w:tcPr>
          <w:p w14:paraId="23B927D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FECHA</w:t>
            </w:r>
          </w:p>
        </w:tc>
        <w:tc>
          <w:tcPr>
            <w:tcW w:w="2736" w:type="dxa"/>
          </w:tcPr>
          <w:p w14:paraId="1139466F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CAMBIOS REALIZADOS</w:t>
            </w:r>
          </w:p>
        </w:tc>
        <w:tc>
          <w:tcPr>
            <w:tcW w:w="2059" w:type="dxa"/>
          </w:tcPr>
          <w:p w14:paraId="5D4FCB1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ELABORÓ</w:t>
            </w:r>
          </w:p>
        </w:tc>
      </w:tr>
      <w:tr w:rsidR="00F162EC" w14:paraId="4B58113A" w14:textId="77777777" w:rsidTr="00440D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5CA4C139" w14:textId="77777777" w:rsidR="00F162EC" w:rsidRDefault="00F162EC" w:rsidP="00440DFD">
            <w:pPr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  <w:lastRenderedPageBreak/>
              <w:t>01</w:t>
            </w:r>
          </w:p>
        </w:tc>
        <w:tc>
          <w:tcPr>
            <w:tcW w:w="1097" w:type="dxa"/>
          </w:tcPr>
          <w:p w14:paraId="37959A46" w14:textId="51C932C1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29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/1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1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/2024</w:t>
            </w:r>
          </w:p>
        </w:tc>
        <w:tc>
          <w:tcPr>
            <w:tcW w:w="2736" w:type="dxa"/>
          </w:tcPr>
          <w:p w14:paraId="014C3EDC" w14:textId="77777777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Creación del documento</w:t>
            </w:r>
          </w:p>
        </w:tc>
        <w:tc>
          <w:tcPr>
            <w:tcW w:w="2059" w:type="dxa"/>
          </w:tcPr>
          <w:p w14:paraId="5011863F" w14:textId="3C9228E6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 xml:space="preserve">Diana Sofía Sánchez </w:t>
            </w:r>
          </w:p>
        </w:tc>
      </w:tr>
    </w:tbl>
    <w:p w14:paraId="0C99BEF5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p w14:paraId="43838824" w14:textId="77777777" w:rsidR="00F162EC" w:rsidRPr="00F162EC" w:rsidRDefault="00F162EC" w:rsidP="00D43DD5"/>
    <w:sectPr w:rsidR="00F162EC" w:rsidRPr="00F162EC" w:rsidSect="00D43DD5">
      <w:headerReference w:type="default" r:id="rId11"/>
      <w:footerReference w:type="default" r:id="rId12"/>
      <w:pgSz w:w="15842" w:h="12242" w:orient="landscape" w:code="1"/>
      <w:pgMar w:top="1701" w:right="1155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9005" w14:textId="77777777" w:rsidR="005A017D" w:rsidRDefault="005A017D" w:rsidP="003B5D97">
      <w:pPr>
        <w:spacing w:after="0" w:line="240" w:lineRule="auto"/>
      </w:pPr>
      <w:r>
        <w:separator/>
      </w:r>
    </w:p>
  </w:endnote>
  <w:endnote w:type="continuationSeparator" w:id="0">
    <w:p w14:paraId="27BB9E88" w14:textId="77777777" w:rsidR="005A017D" w:rsidRDefault="005A017D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A8D" w14:textId="0A9F4AA0" w:rsidR="00C62E6D" w:rsidRDefault="0092131E" w:rsidP="009245B3">
    <w:pPr>
      <w:pStyle w:val="Piedepgina"/>
      <w:ind w:left="-1701"/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62822B12" wp14:editId="7884C0E8">
          <wp:simplePos x="0" y="0"/>
          <wp:positionH relativeFrom="margin">
            <wp:posOffset>-760095</wp:posOffset>
          </wp:positionH>
          <wp:positionV relativeFrom="paragraph">
            <wp:posOffset>-206375</wp:posOffset>
          </wp:positionV>
          <wp:extent cx="6696075" cy="91877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9187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690C" w14:textId="77777777" w:rsidR="005A017D" w:rsidRDefault="005A017D" w:rsidP="003B5D97">
      <w:pPr>
        <w:spacing w:after="0" w:line="240" w:lineRule="auto"/>
      </w:pPr>
      <w:r>
        <w:separator/>
      </w:r>
    </w:p>
  </w:footnote>
  <w:footnote w:type="continuationSeparator" w:id="0">
    <w:p w14:paraId="5115598D" w14:textId="77777777" w:rsidR="005A017D" w:rsidRDefault="005A017D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DE38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239A61B5" wp14:editId="61FD7F5D">
          <wp:simplePos x="0" y="0"/>
          <wp:positionH relativeFrom="column">
            <wp:posOffset>-565786</wp:posOffset>
          </wp:positionH>
          <wp:positionV relativeFrom="paragraph">
            <wp:posOffset>-539750</wp:posOffset>
          </wp:positionV>
          <wp:extent cx="5038725" cy="817731"/>
          <wp:effectExtent l="0" t="0" r="0" b="1905"/>
          <wp:wrapNone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10325" cy="829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NHjJPlOmN6kc2" int2:id="rbkSG1hX">
      <int2:state int2:value="Rejected" int2:type="AugLoop_Text_Critique"/>
    </int2:textHash>
    <int2:textHash int2:hashCode="0fAKyoXsgSIuQG" int2:id="ndL0W0u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01FED"/>
    <w:multiLevelType w:val="hybridMultilevel"/>
    <w:tmpl w:val="0610F1B2"/>
    <w:lvl w:ilvl="0" w:tplc="86BC5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0C48"/>
    <w:multiLevelType w:val="multilevel"/>
    <w:tmpl w:val="B2D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D79D7"/>
    <w:multiLevelType w:val="hybridMultilevel"/>
    <w:tmpl w:val="EE9EC7A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AD94ABD"/>
    <w:multiLevelType w:val="multilevel"/>
    <w:tmpl w:val="FF7A7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464F84"/>
    <w:multiLevelType w:val="multilevel"/>
    <w:tmpl w:val="9306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3835F1"/>
    <w:multiLevelType w:val="hybridMultilevel"/>
    <w:tmpl w:val="5A9EF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932667"/>
    <w:multiLevelType w:val="multilevel"/>
    <w:tmpl w:val="08422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81858"/>
    <w:multiLevelType w:val="multilevel"/>
    <w:tmpl w:val="5F3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D130BBA"/>
    <w:multiLevelType w:val="multilevel"/>
    <w:tmpl w:val="3B70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A55D38"/>
    <w:multiLevelType w:val="hybridMultilevel"/>
    <w:tmpl w:val="50345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8CA7857"/>
    <w:multiLevelType w:val="multilevel"/>
    <w:tmpl w:val="C68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8F748D"/>
    <w:multiLevelType w:val="multilevel"/>
    <w:tmpl w:val="42FE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2953CF"/>
    <w:multiLevelType w:val="hybridMultilevel"/>
    <w:tmpl w:val="0AC22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09F"/>
    <w:multiLevelType w:val="multilevel"/>
    <w:tmpl w:val="029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55477"/>
    <w:multiLevelType w:val="multilevel"/>
    <w:tmpl w:val="4B0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DD6524"/>
    <w:multiLevelType w:val="hybridMultilevel"/>
    <w:tmpl w:val="B7527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73F9"/>
    <w:multiLevelType w:val="multilevel"/>
    <w:tmpl w:val="EA42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443CF4"/>
    <w:multiLevelType w:val="multilevel"/>
    <w:tmpl w:val="4506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4E01F7"/>
    <w:multiLevelType w:val="hybridMultilevel"/>
    <w:tmpl w:val="AC7EFE84"/>
    <w:lvl w:ilvl="0" w:tplc="9C24B420">
      <w:start w:val="1"/>
      <w:numFmt w:val="decimal"/>
      <w:lvlText w:val="%1."/>
      <w:lvlJc w:val="left"/>
      <w:pPr>
        <w:ind w:left="360" w:hanging="360"/>
      </w:pPr>
    </w:lvl>
    <w:lvl w:ilvl="1" w:tplc="CA9C72A6">
      <w:start w:val="1"/>
      <w:numFmt w:val="lowerLetter"/>
      <w:lvlText w:val="%2."/>
      <w:lvlJc w:val="left"/>
      <w:pPr>
        <w:ind w:left="1080" w:hanging="360"/>
      </w:pPr>
    </w:lvl>
    <w:lvl w:ilvl="2" w:tplc="CAB64AB8">
      <w:start w:val="1"/>
      <w:numFmt w:val="lowerRoman"/>
      <w:lvlText w:val="%3."/>
      <w:lvlJc w:val="right"/>
      <w:pPr>
        <w:ind w:left="1800" w:hanging="180"/>
      </w:pPr>
    </w:lvl>
    <w:lvl w:ilvl="3" w:tplc="EC9480CA">
      <w:start w:val="1"/>
      <w:numFmt w:val="decimal"/>
      <w:lvlText w:val="%4."/>
      <w:lvlJc w:val="left"/>
      <w:pPr>
        <w:ind w:left="2520" w:hanging="360"/>
      </w:pPr>
    </w:lvl>
    <w:lvl w:ilvl="4" w:tplc="32C8B29C">
      <w:start w:val="1"/>
      <w:numFmt w:val="lowerLetter"/>
      <w:lvlText w:val="%5."/>
      <w:lvlJc w:val="left"/>
      <w:pPr>
        <w:ind w:left="3240" w:hanging="360"/>
      </w:pPr>
    </w:lvl>
    <w:lvl w:ilvl="5" w:tplc="8D3CADC4">
      <w:start w:val="1"/>
      <w:numFmt w:val="lowerRoman"/>
      <w:lvlText w:val="%6."/>
      <w:lvlJc w:val="right"/>
      <w:pPr>
        <w:ind w:left="3960" w:hanging="180"/>
      </w:pPr>
    </w:lvl>
    <w:lvl w:ilvl="6" w:tplc="E814E1CE">
      <w:start w:val="1"/>
      <w:numFmt w:val="decimal"/>
      <w:lvlText w:val="%7."/>
      <w:lvlJc w:val="left"/>
      <w:pPr>
        <w:ind w:left="4680" w:hanging="360"/>
      </w:pPr>
    </w:lvl>
    <w:lvl w:ilvl="7" w:tplc="594A058C">
      <w:start w:val="1"/>
      <w:numFmt w:val="lowerLetter"/>
      <w:lvlText w:val="%8."/>
      <w:lvlJc w:val="left"/>
      <w:pPr>
        <w:ind w:left="5400" w:hanging="360"/>
      </w:pPr>
    </w:lvl>
    <w:lvl w:ilvl="8" w:tplc="28AA90A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F9FB36"/>
    <w:multiLevelType w:val="hybridMultilevel"/>
    <w:tmpl w:val="9A2279A2"/>
    <w:lvl w:ilvl="0" w:tplc="9B8242F0">
      <w:start w:val="1"/>
      <w:numFmt w:val="decimal"/>
      <w:lvlText w:val="%1."/>
      <w:lvlJc w:val="left"/>
      <w:pPr>
        <w:ind w:left="720" w:hanging="360"/>
      </w:pPr>
    </w:lvl>
    <w:lvl w:ilvl="1" w:tplc="6DE42EC0">
      <w:start w:val="1"/>
      <w:numFmt w:val="lowerLetter"/>
      <w:lvlText w:val="%2."/>
      <w:lvlJc w:val="left"/>
      <w:pPr>
        <w:ind w:left="1440" w:hanging="360"/>
      </w:pPr>
    </w:lvl>
    <w:lvl w:ilvl="2" w:tplc="E9D891B4">
      <w:start w:val="1"/>
      <w:numFmt w:val="lowerRoman"/>
      <w:lvlText w:val="%3."/>
      <w:lvlJc w:val="right"/>
      <w:pPr>
        <w:ind w:left="2160" w:hanging="180"/>
      </w:pPr>
    </w:lvl>
    <w:lvl w:ilvl="3" w:tplc="3FFAB04A">
      <w:start w:val="1"/>
      <w:numFmt w:val="decimal"/>
      <w:lvlText w:val="%4."/>
      <w:lvlJc w:val="left"/>
      <w:pPr>
        <w:ind w:left="2880" w:hanging="360"/>
      </w:pPr>
    </w:lvl>
    <w:lvl w:ilvl="4" w:tplc="B4AE0CF2">
      <w:start w:val="1"/>
      <w:numFmt w:val="lowerLetter"/>
      <w:lvlText w:val="%5."/>
      <w:lvlJc w:val="left"/>
      <w:pPr>
        <w:ind w:left="3600" w:hanging="360"/>
      </w:pPr>
    </w:lvl>
    <w:lvl w:ilvl="5" w:tplc="0E949166">
      <w:start w:val="1"/>
      <w:numFmt w:val="lowerRoman"/>
      <w:lvlText w:val="%6."/>
      <w:lvlJc w:val="right"/>
      <w:pPr>
        <w:ind w:left="4320" w:hanging="180"/>
      </w:pPr>
    </w:lvl>
    <w:lvl w:ilvl="6" w:tplc="6F7686AA">
      <w:start w:val="1"/>
      <w:numFmt w:val="decimal"/>
      <w:lvlText w:val="%7."/>
      <w:lvlJc w:val="left"/>
      <w:pPr>
        <w:ind w:left="5040" w:hanging="360"/>
      </w:pPr>
    </w:lvl>
    <w:lvl w:ilvl="7" w:tplc="B588AA30">
      <w:start w:val="1"/>
      <w:numFmt w:val="lowerLetter"/>
      <w:lvlText w:val="%8."/>
      <w:lvlJc w:val="left"/>
      <w:pPr>
        <w:ind w:left="5760" w:hanging="360"/>
      </w:pPr>
    </w:lvl>
    <w:lvl w:ilvl="8" w:tplc="8236F7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DFA6E"/>
    <w:multiLevelType w:val="hybridMultilevel"/>
    <w:tmpl w:val="8C7C155C"/>
    <w:lvl w:ilvl="0" w:tplc="D4B23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6B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E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AD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23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8D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42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A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4009A"/>
    <w:multiLevelType w:val="multilevel"/>
    <w:tmpl w:val="871CA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26"/>
  </w:num>
  <w:num w:numId="17">
    <w:abstractNumId w:val="23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16"/>
  </w:num>
  <w:num w:numId="27">
    <w:abstractNumId w:val="25"/>
  </w:num>
  <w:num w:numId="28">
    <w:abstractNumId w:val="28"/>
  </w:num>
  <w:num w:numId="29">
    <w:abstractNumId w:val="21"/>
  </w:num>
  <w:num w:numId="30">
    <w:abstractNumId w:val="13"/>
  </w:num>
  <w:num w:numId="31">
    <w:abstractNumId w:val="10"/>
  </w:num>
  <w:num w:numId="32">
    <w:abstractNumId w:val="10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64CA"/>
    <w:rsid w:val="0001239A"/>
    <w:rsid w:val="0002514C"/>
    <w:rsid w:val="00043F14"/>
    <w:rsid w:val="0007239E"/>
    <w:rsid w:val="00074D81"/>
    <w:rsid w:val="00077EEC"/>
    <w:rsid w:val="00087415"/>
    <w:rsid w:val="00090E81"/>
    <w:rsid w:val="000A557B"/>
    <w:rsid w:val="000D79BB"/>
    <w:rsid w:val="000F285A"/>
    <w:rsid w:val="00110BA7"/>
    <w:rsid w:val="00124225"/>
    <w:rsid w:val="0012665E"/>
    <w:rsid w:val="00142CD2"/>
    <w:rsid w:val="00157BC8"/>
    <w:rsid w:val="00162535"/>
    <w:rsid w:val="00164D08"/>
    <w:rsid w:val="001909C1"/>
    <w:rsid w:val="001A6626"/>
    <w:rsid w:val="001B23AF"/>
    <w:rsid w:val="001D05AC"/>
    <w:rsid w:val="001D23B6"/>
    <w:rsid w:val="001D54A0"/>
    <w:rsid w:val="00200A0F"/>
    <w:rsid w:val="00214EC7"/>
    <w:rsid w:val="0022122B"/>
    <w:rsid w:val="0022608F"/>
    <w:rsid w:val="00234645"/>
    <w:rsid w:val="00235CC6"/>
    <w:rsid w:val="00240DD4"/>
    <w:rsid w:val="00246ED0"/>
    <w:rsid w:val="00246F44"/>
    <w:rsid w:val="00262A7C"/>
    <w:rsid w:val="00270EF4"/>
    <w:rsid w:val="002820E6"/>
    <w:rsid w:val="00283FBF"/>
    <w:rsid w:val="002940F2"/>
    <w:rsid w:val="002957D5"/>
    <w:rsid w:val="002A7599"/>
    <w:rsid w:val="002E677A"/>
    <w:rsid w:val="002E7D9F"/>
    <w:rsid w:val="002F4955"/>
    <w:rsid w:val="003033D8"/>
    <w:rsid w:val="003039D6"/>
    <w:rsid w:val="00315A41"/>
    <w:rsid w:val="00322EEB"/>
    <w:rsid w:val="0032323C"/>
    <w:rsid w:val="00340845"/>
    <w:rsid w:val="00360244"/>
    <w:rsid w:val="0036484A"/>
    <w:rsid w:val="00374B4B"/>
    <w:rsid w:val="00383E0F"/>
    <w:rsid w:val="00386EF0"/>
    <w:rsid w:val="00390B6A"/>
    <w:rsid w:val="00393BE5"/>
    <w:rsid w:val="003B5D97"/>
    <w:rsid w:val="003B61AD"/>
    <w:rsid w:val="003B796E"/>
    <w:rsid w:val="003D1ADF"/>
    <w:rsid w:val="003D3066"/>
    <w:rsid w:val="003D47B5"/>
    <w:rsid w:val="00424790"/>
    <w:rsid w:val="00440EB4"/>
    <w:rsid w:val="004551A0"/>
    <w:rsid w:val="004631EB"/>
    <w:rsid w:val="00463E4B"/>
    <w:rsid w:val="004947C6"/>
    <w:rsid w:val="004D4C63"/>
    <w:rsid w:val="004D61BA"/>
    <w:rsid w:val="004E3C59"/>
    <w:rsid w:val="004E4640"/>
    <w:rsid w:val="004F1E20"/>
    <w:rsid w:val="00524478"/>
    <w:rsid w:val="00533F58"/>
    <w:rsid w:val="00545E6A"/>
    <w:rsid w:val="00546916"/>
    <w:rsid w:val="005513D5"/>
    <w:rsid w:val="00563A94"/>
    <w:rsid w:val="00576CB9"/>
    <w:rsid w:val="00580286"/>
    <w:rsid w:val="00585211"/>
    <w:rsid w:val="00594F8D"/>
    <w:rsid w:val="00595166"/>
    <w:rsid w:val="00597472"/>
    <w:rsid w:val="005A017D"/>
    <w:rsid w:val="005C0916"/>
    <w:rsid w:val="005C0B2D"/>
    <w:rsid w:val="005C4D0D"/>
    <w:rsid w:val="005C6BB9"/>
    <w:rsid w:val="005D76A5"/>
    <w:rsid w:val="005E5191"/>
    <w:rsid w:val="005F580D"/>
    <w:rsid w:val="005F64C6"/>
    <w:rsid w:val="006138E7"/>
    <w:rsid w:val="00635CB4"/>
    <w:rsid w:val="00642F49"/>
    <w:rsid w:val="00647B0B"/>
    <w:rsid w:val="006665AB"/>
    <w:rsid w:val="00685C68"/>
    <w:rsid w:val="006A2C34"/>
    <w:rsid w:val="006A66A3"/>
    <w:rsid w:val="006C0655"/>
    <w:rsid w:val="006C533C"/>
    <w:rsid w:val="006D0CB0"/>
    <w:rsid w:val="006E0455"/>
    <w:rsid w:val="006E200C"/>
    <w:rsid w:val="006E3384"/>
    <w:rsid w:val="006F25AD"/>
    <w:rsid w:val="00703C57"/>
    <w:rsid w:val="00730F50"/>
    <w:rsid w:val="0074317B"/>
    <w:rsid w:val="00766392"/>
    <w:rsid w:val="0077168B"/>
    <w:rsid w:val="007A470C"/>
    <w:rsid w:val="00802779"/>
    <w:rsid w:val="00803B58"/>
    <w:rsid w:val="00814F81"/>
    <w:rsid w:val="00851888"/>
    <w:rsid w:val="00877E52"/>
    <w:rsid w:val="00880270"/>
    <w:rsid w:val="008971DE"/>
    <w:rsid w:val="008A4685"/>
    <w:rsid w:val="008B2132"/>
    <w:rsid w:val="008D768E"/>
    <w:rsid w:val="00915010"/>
    <w:rsid w:val="00917581"/>
    <w:rsid w:val="0092131E"/>
    <w:rsid w:val="009245B3"/>
    <w:rsid w:val="0094586B"/>
    <w:rsid w:val="00946642"/>
    <w:rsid w:val="00946D36"/>
    <w:rsid w:val="00960CF8"/>
    <w:rsid w:val="00973D90"/>
    <w:rsid w:val="009B1432"/>
    <w:rsid w:val="009B4139"/>
    <w:rsid w:val="009C18B0"/>
    <w:rsid w:val="009F1FC1"/>
    <w:rsid w:val="00A02649"/>
    <w:rsid w:val="00A05007"/>
    <w:rsid w:val="00A359B7"/>
    <w:rsid w:val="00A70AB8"/>
    <w:rsid w:val="00A74CB9"/>
    <w:rsid w:val="00A81B69"/>
    <w:rsid w:val="00A948F7"/>
    <w:rsid w:val="00A95D3E"/>
    <w:rsid w:val="00AA53D7"/>
    <w:rsid w:val="00AA55A0"/>
    <w:rsid w:val="00AC5363"/>
    <w:rsid w:val="00AC5797"/>
    <w:rsid w:val="00AE7FE2"/>
    <w:rsid w:val="00AF7B0A"/>
    <w:rsid w:val="00B179D0"/>
    <w:rsid w:val="00B3096B"/>
    <w:rsid w:val="00B36880"/>
    <w:rsid w:val="00B41C82"/>
    <w:rsid w:val="00B43D9A"/>
    <w:rsid w:val="00B46AD4"/>
    <w:rsid w:val="00B55F09"/>
    <w:rsid w:val="00B56C97"/>
    <w:rsid w:val="00B663D4"/>
    <w:rsid w:val="00B74FA6"/>
    <w:rsid w:val="00B771C8"/>
    <w:rsid w:val="00B77C12"/>
    <w:rsid w:val="00B86A34"/>
    <w:rsid w:val="00BA6509"/>
    <w:rsid w:val="00BD496E"/>
    <w:rsid w:val="00BD582E"/>
    <w:rsid w:val="00BD7ABB"/>
    <w:rsid w:val="00C074B2"/>
    <w:rsid w:val="00C15F3F"/>
    <w:rsid w:val="00C25782"/>
    <w:rsid w:val="00C30392"/>
    <w:rsid w:val="00C31C90"/>
    <w:rsid w:val="00C32ABB"/>
    <w:rsid w:val="00C4771D"/>
    <w:rsid w:val="00C62E6D"/>
    <w:rsid w:val="00C678B4"/>
    <w:rsid w:val="00C678DE"/>
    <w:rsid w:val="00C87CFB"/>
    <w:rsid w:val="00C92B07"/>
    <w:rsid w:val="00CB44AA"/>
    <w:rsid w:val="00CC6033"/>
    <w:rsid w:val="00CD2BA4"/>
    <w:rsid w:val="00CD2EDE"/>
    <w:rsid w:val="00CE5AB3"/>
    <w:rsid w:val="00CF7E79"/>
    <w:rsid w:val="00D04D2D"/>
    <w:rsid w:val="00D110A6"/>
    <w:rsid w:val="00D12419"/>
    <w:rsid w:val="00D13F04"/>
    <w:rsid w:val="00D16DD0"/>
    <w:rsid w:val="00D30ED1"/>
    <w:rsid w:val="00D33F77"/>
    <w:rsid w:val="00D34341"/>
    <w:rsid w:val="00D40CB1"/>
    <w:rsid w:val="00D40D41"/>
    <w:rsid w:val="00D43DD5"/>
    <w:rsid w:val="00D52098"/>
    <w:rsid w:val="00D60501"/>
    <w:rsid w:val="00D669BC"/>
    <w:rsid w:val="00D84509"/>
    <w:rsid w:val="00D93685"/>
    <w:rsid w:val="00DA4D1E"/>
    <w:rsid w:val="00DB7E6D"/>
    <w:rsid w:val="00DC2C8A"/>
    <w:rsid w:val="00DC3627"/>
    <w:rsid w:val="00DC46BD"/>
    <w:rsid w:val="00DC73AD"/>
    <w:rsid w:val="00DD0261"/>
    <w:rsid w:val="00DD5727"/>
    <w:rsid w:val="00DD5EF8"/>
    <w:rsid w:val="00DE76C6"/>
    <w:rsid w:val="00DF19FA"/>
    <w:rsid w:val="00E0304F"/>
    <w:rsid w:val="00E0425E"/>
    <w:rsid w:val="00E042EC"/>
    <w:rsid w:val="00E10243"/>
    <w:rsid w:val="00E164D4"/>
    <w:rsid w:val="00E30EB3"/>
    <w:rsid w:val="00E4462C"/>
    <w:rsid w:val="00E46CA8"/>
    <w:rsid w:val="00E7096F"/>
    <w:rsid w:val="00E87362"/>
    <w:rsid w:val="00EC50AE"/>
    <w:rsid w:val="00EF4666"/>
    <w:rsid w:val="00F11C9F"/>
    <w:rsid w:val="00F15353"/>
    <w:rsid w:val="00F15E58"/>
    <w:rsid w:val="00F162EC"/>
    <w:rsid w:val="00F2298A"/>
    <w:rsid w:val="00F26F7C"/>
    <w:rsid w:val="00F32CEA"/>
    <w:rsid w:val="00F43942"/>
    <w:rsid w:val="00F67807"/>
    <w:rsid w:val="00F67E13"/>
    <w:rsid w:val="00F77569"/>
    <w:rsid w:val="00F86F07"/>
    <w:rsid w:val="00F935FF"/>
    <w:rsid w:val="00F95302"/>
    <w:rsid w:val="00FB7901"/>
    <w:rsid w:val="00FC3A76"/>
    <w:rsid w:val="00FD61BD"/>
    <w:rsid w:val="00FE3EEF"/>
    <w:rsid w:val="00FF5C06"/>
    <w:rsid w:val="0111166C"/>
    <w:rsid w:val="014C4328"/>
    <w:rsid w:val="0158D353"/>
    <w:rsid w:val="01F49CED"/>
    <w:rsid w:val="027F1D4B"/>
    <w:rsid w:val="02B0BA86"/>
    <w:rsid w:val="02D9E08B"/>
    <w:rsid w:val="03452B02"/>
    <w:rsid w:val="037B4103"/>
    <w:rsid w:val="04153A78"/>
    <w:rsid w:val="045DCE76"/>
    <w:rsid w:val="0461B976"/>
    <w:rsid w:val="04A9DFEA"/>
    <w:rsid w:val="04D21C12"/>
    <w:rsid w:val="0567DED4"/>
    <w:rsid w:val="06DB6F26"/>
    <w:rsid w:val="0806F164"/>
    <w:rsid w:val="0858515C"/>
    <w:rsid w:val="087FE24D"/>
    <w:rsid w:val="0884F989"/>
    <w:rsid w:val="08CEAA5A"/>
    <w:rsid w:val="08DEA17E"/>
    <w:rsid w:val="08F5B674"/>
    <w:rsid w:val="09466796"/>
    <w:rsid w:val="09AE4D91"/>
    <w:rsid w:val="0A4A1F88"/>
    <w:rsid w:val="0AE77EDB"/>
    <w:rsid w:val="0B3ADC5E"/>
    <w:rsid w:val="0B665CAA"/>
    <w:rsid w:val="0BCE46D7"/>
    <w:rsid w:val="0BF4AEC9"/>
    <w:rsid w:val="0C215CA0"/>
    <w:rsid w:val="0C92F97C"/>
    <w:rsid w:val="0CA00653"/>
    <w:rsid w:val="0D0BBB0D"/>
    <w:rsid w:val="0D4B5FBF"/>
    <w:rsid w:val="0D51845D"/>
    <w:rsid w:val="0DAA3F83"/>
    <w:rsid w:val="0E68C799"/>
    <w:rsid w:val="0E698F2D"/>
    <w:rsid w:val="0EB98B98"/>
    <w:rsid w:val="0F5E56CF"/>
    <w:rsid w:val="0F796B93"/>
    <w:rsid w:val="0FCD613B"/>
    <w:rsid w:val="0FE21176"/>
    <w:rsid w:val="107DB103"/>
    <w:rsid w:val="109BCAFF"/>
    <w:rsid w:val="109C8D85"/>
    <w:rsid w:val="10A40101"/>
    <w:rsid w:val="10E8D987"/>
    <w:rsid w:val="112677DD"/>
    <w:rsid w:val="11970A84"/>
    <w:rsid w:val="12385DE6"/>
    <w:rsid w:val="1284A9E8"/>
    <w:rsid w:val="12D7E205"/>
    <w:rsid w:val="1345286F"/>
    <w:rsid w:val="1386BF5B"/>
    <w:rsid w:val="14097075"/>
    <w:rsid w:val="141109A5"/>
    <w:rsid w:val="14A6CD54"/>
    <w:rsid w:val="14E2FAEE"/>
    <w:rsid w:val="14F0C65D"/>
    <w:rsid w:val="14F4A344"/>
    <w:rsid w:val="15AFC57D"/>
    <w:rsid w:val="15DEE820"/>
    <w:rsid w:val="15FEF341"/>
    <w:rsid w:val="163474DF"/>
    <w:rsid w:val="16599681"/>
    <w:rsid w:val="16D919A8"/>
    <w:rsid w:val="170918D6"/>
    <w:rsid w:val="17BDDBAA"/>
    <w:rsid w:val="1817F309"/>
    <w:rsid w:val="1856FF8C"/>
    <w:rsid w:val="1942DDBB"/>
    <w:rsid w:val="19BA99E7"/>
    <w:rsid w:val="19BC343B"/>
    <w:rsid w:val="1A21384E"/>
    <w:rsid w:val="1B2EBBD7"/>
    <w:rsid w:val="1B369158"/>
    <w:rsid w:val="1BDD9A5C"/>
    <w:rsid w:val="1CD000D7"/>
    <w:rsid w:val="1CFA4DBF"/>
    <w:rsid w:val="1D061E8A"/>
    <w:rsid w:val="1ED9C62B"/>
    <w:rsid w:val="1F196302"/>
    <w:rsid w:val="1FF17B84"/>
    <w:rsid w:val="207FFBEE"/>
    <w:rsid w:val="217977E3"/>
    <w:rsid w:val="2190ED96"/>
    <w:rsid w:val="21D26534"/>
    <w:rsid w:val="21DA9B0A"/>
    <w:rsid w:val="2214BFA9"/>
    <w:rsid w:val="22CFEA90"/>
    <w:rsid w:val="23510B39"/>
    <w:rsid w:val="23517254"/>
    <w:rsid w:val="2352D9E1"/>
    <w:rsid w:val="235A1295"/>
    <w:rsid w:val="2382BE02"/>
    <w:rsid w:val="2389D8F8"/>
    <w:rsid w:val="23D5F2D8"/>
    <w:rsid w:val="242ACFC7"/>
    <w:rsid w:val="2432C9B3"/>
    <w:rsid w:val="245AE69D"/>
    <w:rsid w:val="246FB134"/>
    <w:rsid w:val="24CC53EF"/>
    <w:rsid w:val="24F5C10C"/>
    <w:rsid w:val="252839F5"/>
    <w:rsid w:val="2611A50C"/>
    <w:rsid w:val="26D447C5"/>
    <w:rsid w:val="26EF18FD"/>
    <w:rsid w:val="2723644C"/>
    <w:rsid w:val="27D8E71C"/>
    <w:rsid w:val="27FBA534"/>
    <w:rsid w:val="283EDA47"/>
    <w:rsid w:val="288CF1CD"/>
    <w:rsid w:val="28E1B906"/>
    <w:rsid w:val="2A3D6CE8"/>
    <w:rsid w:val="2A6E4D9B"/>
    <w:rsid w:val="2A9AC1BC"/>
    <w:rsid w:val="2B20EFD4"/>
    <w:rsid w:val="2BBA668E"/>
    <w:rsid w:val="2C0138C5"/>
    <w:rsid w:val="2C88F206"/>
    <w:rsid w:val="2C925404"/>
    <w:rsid w:val="2D0C10FA"/>
    <w:rsid w:val="2DB5C6B7"/>
    <w:rsid w:val="2DFAC30F"/>
    <w:rsid w:val="2E00EB89"/>
    <w:rsid w:val="2E1008CF"/>
    <w:rsid w:val="2E102800"/>
    <w:rsid w:val="2E1DFDEA"/>
    <w:rsid w:val="2E6BCEED"/>
    <w:rsid w:val="2E6C67C1"/>
    <w:rsid w:val="2F023CDD"/>
    <w:rsid w:val="2F5AF2D1"/>
    <w:rsid w:val="2F7747EB"/>
    <w:rsid w:val="302F5775"/>
    <w:rsid w:val="308910EF"/>
    <w:rsid w:val="309403AC"/>
    <w:rsid w:val="316E8B0F"/>
    <w:rsid w:val="3181B898"/>
    <w:rsid w:val="3239DD9F"/>
    <w:rsid w:val="33476EE7"/>
    <w:rsid w:val="3362DF50"/>
    <w:rsid w:val="33AA8739"/>
    <w:rsid w:val="33DBD088"/>
    <w:rsid w:val="33E6330B"/>
    <w:rsid w:val="33FAB821"/>
    <w:rsid w:val="35A3D88B"/>
    <w:rsid w:val="35B545A1"/>
    <w:rsid w:val="35B5AB07"/>
    <w:rsid w:val="361B7A80"/>
    <w:rsid w:val="361F08D1"/>
    <w:rsid w:val="36E71B16"/>
    <w:rsid w:val="36F62D3D"/>
    <w:rsid w:val="36F8B9B7"/>
    <w:rsid w:val="370C57DB"/>
    <w:rsid w:val="37507176"/>
    <w:rsid w:val="37517B68"/>
    <w:rsid w:val="37594B8B"/>
    <w:rsid w:val="376BBC38"/>
    <w:rsid w:val="3782F02D"/>
    <w:rsid w:val="3795561C"/>
    <w:rsid w:val="37F988D6"/>
    <w:rsid w:val="38950FC3"/>
    <w:rsid w:val="38B823ED"/>
    <w:rsid w:val="39211500"/>
    <w:rsid w:val="398EDF9B"/>
    <w:rsid w:val="3A170AA8"/>
    <w:rsid w:val="3A2103F8"/>
    <w:rsid w:val="3AD2AFED"/>
    <w:rsid w:val="3B9412A0"/>
    <w:rsid w:val="3C24EC8B"/>
    <w:rsid w:val="3C358F0B"/>
    <w:rsid w:val="3C43DA7C"/>
    <w:rsid w:val="3C5A2ED1"/>
    <w:rsid w:val="3DAA7B4A"/>
    <w:rsid w:val="3DB92709"/>
    <w:rsid w:val="3F592AA9"/>
    <w:rsid w:val="3F5C8D4D"/>
    <w:rsid w:val="3F615958"/>
    <w:rsid w:val="3F76265E"/>
    <w:rsid w:val="3FD46689"/>
    <w:rsid w:val="405749EB"/>
    <w:rsid w:val="408BF070"/>
    <w:rsid w:val="40C131FC"/>
    <w:rsid w:val="432A9BFF"/>
    <w:rsid w:val="43503909"/>
    <w:rsid w:val="435E522A"/>
    <w:rsid w:val="441D6B45"/>
    <w:rsid w:val="4525FD57"/>
    <w:rsid w:val="4562930E"/>
    <w:rsid w:val="45CA4337"/>
    <w:rsid w:val="465559E7"/>
    <w:rsid w:val="4685B544"/>
    <w:rsid w:val="474AE280"/>
    <w:rsid w:val="4888D96E"/>
    <w:rsid w:val="48D081D1"/>
    <w:rsid w:val="48EC2365"/>
    <w:rsid w:val="48FB5619"/>
    <w:rsid w:val="4927D442"/>
    <w:rsid w:val="4AFE7A2C"/>
    <w:rsid w:val="4B20EB9D"/>
    <w:rsid w:val="4B80F019"/>
    <w:rsid w:val="4B8419DE"/>
    <w:rsid w:val="4BDBB434"/>
    <w:rsid w:val="4C5A4206"/>
    <w:rsid w:val="4C6DDECB"/>
    <w:rsid w:val="4C8DBB15"/>
    <w:rsid w:val="4D1820F2"/>
    <w:rsid w:val="4D48CDFA"/>
    <w:rsid w:val="4D4E4ED3"/>
    <w:rsid w:val="4D50E880"/>
    <w:rsid w:val="4D8C98DA"/>
    <w:rsid w:val="4DB2C0D0"/>
    <w:rsid w:val="4E56DD22"/>
    <w:rsid w:val="4ED5B762"/>
    <w:rsid w:val="4EEF6FD2"/>
    <w:rsid w:val="4F12B438"/>
    <w:rsid w:val="4FF611DC"/>
    <w:rsid w:val="504CD764"/>
    <w:rsid w:val="50C7002A"/>
    <w:rsid w:val="513ADEA9"/>
    <w:rsid w:val="5187CB15"/>
    <w:rsid w:val="5239F5B3"/>
    <w:rsid w:val="5283F5C8"/>
    <w:rsid w:val="5329D66B"/>
    <w:rsid w:val="53D79260"/>
    <w:rsid w:val="5439D7C5"/>
    <w:rsid w:val="547682C8"/>
    <w:rsid w:val="547AF4A1"/>
    <w:rsid w:val="54A56D26"/>
    <w:rsid w:val="54E57B9C"/>
    <w:rsid w:val="553E280A"/>
    <w:rsid w:val="5575B4CB"/>
    <w:rsid w:val="5578B406"/>
    <w:rsid w:val="557E75C5"/>
    <w:rsid w:val="5590AE6B"/>
    <w:rsid w:val="56362C23"/>
    <w:rsid w:val="563E98AD"/>
    <w:rsid w:val="56533568"/>
    <w:rsid w:val="57285B7F"/>
    <w:rsid w:val="57D96B0E"/>
    <w:rsid w:val="57E11F2A"/>
    <w:rsid w:val="5891A9D4"/>
    <w:rsid w:val="589B910B"/>
    <w:rsid w:val="58D13F93"/>
    <w:rsid w:val="590B9076"/>
    <w:rsid w:val="5ACDB717"/>
    <w:rsid w:val="5AD6C1F6"/>
    <w:rsid w:val="5B93F27B"/>
    <w:rsid w:val="5CD24E51"/>
    <w:rsid w:val="5D3A3221"/>
    <w:rsid w:val="5D3C5931"/>
    <w:rsid w:val="5D8297F3"/>
    <w:rsid w:val="5DAA276F"/>
    <w:rsid w:val="5F92FD1A"/>
    <w:rsid w:val="60FA8C2F"/>
    <w:rsid w:val="61136A6B"/>
    <w:rsid w:val="613A3DBE"/>
    <w:rsid w:val="6142974A"/>
    <w:rsid w:val="614E0C67"/>
    <w:rsid w:val="61EEFBA4"/>
    <w:rsid w:val="62072D5E"/>
    <w:rsid w:val="620EC23E"/>
    <w:rsid w:val="622633F4"/>
    <w:rsid w:val="62AE96A4"/>
    <w:rsid w:val="637E7945"/>
    <w:rsid w:val="63992D00"/>
    <w:rsid w:val="644BFEA6"/>
    <w:rsid w:val="6461D545"/>
    <w:rsid w:val="64733286"/>
    <w:rsid w:val="64AE5326"/>
    <w:rsid w:val="6597463E"/>
    <w:rsid w:val="669B1F53"/>
    <w:rsid w:val="66A658BF"/>
    <w:rsid w:val="671B0301"/>
    <w:rsid w:val="672CB2B5"/>
    <w:rsid w:val="67C6B042"/>
    <w:rsid w:val="68766EE2"/>
    <w:rsid w:val="68F26D58"/>
    <w:rsid w:val="69CB7840"/>
    <w:rsid w:val="69E85D57"/>
    <w:rsid w:val="6A8FAD92"/>
    <w:rsid w:val="6BD34B30"/>
    <w:rsid w:val="6C12DD5F"/>
    <w:rsid w:val="6C3AAD6F"/>
    <w:rsid w:val="6C3BD325"/>
    <w:rsid w:val="6C5FA1F3"/>
    <w:rsid w:val="6CA9118C"/>
    <w:rsid w:val="6CD0C4DC"/>
    <w:rsid w:val="6D115A46"/>
    <w:rsid w:val="6D3CFD39"/>
    <w:rsid w:val="6F00013E"/>
    <w:rsid w:val="6F19F2A3"/>
    <w:rsid w:val="6F2C729F"/>
    <w:rsid w:val="6FA957EF"/>
    <w:rsid w:val="6FE28EAB"/>
    <w:rsid w:val="705720A9"/>
    <w:rsid w:val="706A7263"/>
    <w:rsid w:val="708EE62A"/>
    <w:rsid w:val="70DB5293"/>
    <w:rsid w:val="716F6507"/>
    <w:rsid w:val="7196F7CA"/>
    <w:rsid w:val="71AD1D58"/>
    <w:rsid w:val="71B2924E"/>
    <w:rsid w:val="71BBC3B0"/>
    <w:rsid w:val="71DF6B9B"/>
    <w:rsid w:val="71FF5850"/>
    <w:rsid w:val="725E659F"/>
    <w:rsid w:val="7282B2DF"/>
    <w:rsid w:val="72B2922A"/>
    <w:rsid w:val="72BD518D"/>
    <w:rsid w:val="72CD7B08"/>
    <w:rsid w:val="72DCD366"/>
    <w:rsid w:val="74109B6B"/>
    <w:rsid w:val="747C3614"/>
    <w:rsid w:val="758B5F26"/>
    <w:rsid w:val="75930903"/>
    <w:rsid w:val="75C6712F"/>
    <w:rsid w:val="75DEC0CF"/>
    <w:rsid w:val="767A1BE9"/>
    <w:rsid w:val="76AB22DB"/>
    <w:rsid w:val="7701B078"/>
    <w:rsid w:val="777B081E"/>
    <w:rsid w:val="77C61EAA"/>
    <w:rsid w:val="79281C77"/>
    <w:rsid w:val="7AB38369"/>
    <w:rsid w:val="7ABED0FD"/>
    <w:rsid w:val="7AE98639"/>
    <w:rsid w:val="7B2739B9"/>
    <w:rsid w:val="7BE002F5"/>
    <w:rsid w:val="7CEC2EF4"/>
    <w:rsid w:val="7D24CB79"/>
    <w:rsid w:val="7E5EDA7B"/>
    <w:rsid w:val="7E6A15F8"/>
    <w:rsid w:val="7E70187C"/>
    <w:rsid w:val="7E7409F5"/>
    <w:rsid w:val="7EC85EA8"/>
    <w:rsid w:val="7FBE2E65"/>
    <w:rsid w:val="7FCDB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CFF4B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link w:val="Ttulo2Car"/>
    <w:uiPriority w:val="1"/>
    <w:qFormat/>
    <w:rsid w:val="002E677A"/>
    <w:pPr>
      <w:widowControl w:val="0"/>
      <w:autoSpaceDE w:val="0"/>
      <w:autoSpaceDN w:val="0"/>
      <w:spacing w:after="0" w:line="240" w:lineRule="auto"/>
      <w:ind w:left="102"/>
      <w:jc w:val="both"/>
      <w:outlineLvl w:val="1"/>
    </w:pPr>
    <w:rPr>
      <w:rFonts w:ascii="Trebuchet MS" w:eastAsia="Trebuchet MS" w:hAnsi="Trebuchet MS" w:cs="Trebuchet MS"/>
      <w:b/>
      <w:bCs/>
      <w:sz w:val="24"/>
      <w:szCs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F11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DD5727"/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Tablanormal2">
    <w:name w:val="Plain Table 2"/>
    <w:basedOn w:val="Tabla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1"/>
    <w:rsid w:val="002E677A"/>
    <w:rPr>
      <w:rFonts w:ascii="Trebuchet MS" w:eastAsia="Trebuchet MS" w:hAnsi="Trebuchet MS" w:cs="Trebuchet MS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Jose Libardo, Ramirez Villalobos</cp:lastModifiedBy>
  <cp:revision>6</cp:revision>
  <cp:lastPrinted>2024-01-19T15:52:00Z</cp:lastPrinted>
  <dcterms:created xsi:type="dcterms:W3CDTF">2024-12-18T01:10:00Z</dcterms:created>
  <dcterms:modified xsi:type="dcterms:W3CDTF">2024-12-18T02:35:00Z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